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D" w:rsidRDefault="005B5F8D" w:rsidP="005B5F8D">
      <w:pPr>
        <w:jc w:val="center"/>
      </w:pPr>
      <w:r>
        <w:t>муниципальное бюджетное дошкольное образовательное учреждение</w:t>
      </w:r>
    </w:p>
    <w:p w:rsidR="005B5F8D" w:rsidRDefault="005B5F8D" w:rsidP="005B5F8D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3C4CFC">
        <w:rPr>
          <w:b/>
          <w:i/>
          <w:sz w:val="28"/>
          <w:szCs w:val="28"/>
        </w:rPr>
        <w:t xml:space="preserve">«Детский сад </w:t>
      </w:r>
      <w:r>
        <w:rPr>
          <w:b/>
          <w:i/>
          <w:sz w:val="28"/>
          <w:szCs w:val="28"/>
        </w:rPr>
        <w:t xml:space="preserve">№ 316 </w:t>
      </w:r>
      <w:r w:rsidRPr="003C4CFC">
        <w:rPr>
          <w:b/>
          <w:i/>
          <w:sz w:val="28"/>
          <w:szCs w:val="28"/>
        </w:rPr>
        <w:t>комбинированного вида»</w:t>
      </w:r>
    </w:p>
    <w:p w:rsidR="005B5F8D" w:rsidRPr="003C4CFC" w:rsidRDefault="005B5F8D" w:rsidP="005B5F8D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</w:p>
    <w:p w:rsidR="005B5F8D" w:rsidRDefault="005B5F8D" w:rsidP="005B5F8D">
      <w:pPr>
        <w:ind w:left="5700"/>
        <w:rPr>
          <w:sz w:val="18"/>
          <w:szCs w:val="18"/>
        </w:rPr>
      </w:pPr>
    </w:p>
    <w:p w:rsidR="005B5F8D" w:rsidRPr="003C4CFC" w:rsidRDefault="005B5F8D" w:rsidP="005B5F8D">
      <w:pPr>
        <w:spacing w:line="240" w:lineRule="atLeast"/>
        <w:ind w:left="4600"/>
        <w:rPr>
          <w:sz w:val="18"/>
          <w:szCs w:val="18"/>
        </w:rPr>
      </w:pPr>
      <w:smartTag w:uri="urn:schemas-microsoft-com:office:smarttags" w:element="metricconverter">
        <w:smartTagPr>
          <w:attr w:name="ProductID" w:val="660118, г"/>
        </w:smartTagPr>
        <w:r w:rsidRPr="003C4CFC">
          <w:rPr>
            <w:sz w:val="18"/>
            <w:szCs w:val="18"/>
          </w:rPr>
          <w:t>660118, г</w:t>
        </w:r>
      </w:smartTag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 xml:space="preserve">расноярск, ул. Мате </w:t>
      </w:r>
      <w:proofErr w:type="spellStart"/>
      <w:r>
        <w:rPr>
          <w:sz w:val="18"/>
          <w:szCs w:val="18"/>
        </w:rPr>
        <w:t>Залки</w:t>
      </w:r>
      <w:proofErr w:type="spellEnd"/>
      <w:r>
        <w:rPr>
          <w:sz w:val="18"/>
          <w:szCs w:val="18"/>
        </w:rPr>
        <w:t xml:space="preserve"> 6 «Ж», </w:t>
      </w:r>
      <w:r w:rsidRPr="003C4CFC">
        <w:rPr>
          <w:sz w:val="18"/>
          <w:szCs w:val="18"/>
        </w:rPr>
        <w:t xml:space="preserve">тел/факс </w:t>
      </w:r>
      <w:r>
        <w:rPr>
          <w:sz w:val="18"/>
          <w:szCs w:val="18"/>
        </w:rPr>
        <w:t>2</w:t>
      </w:r>
      <w:r w:rsidRPr="003C4CFC">
        <w:rPr>
          <w:sz w:val="18"/>
          <w:szCs w:val="18"/>
        </w:rPr>
        <w:t>20–48-61</w:t>
      </w:r>
    </w:p>
    <w:p w:rsidR="005B5F8D" w:rsidRDefault="005B5F8D" w:rsidP="005B5F8D">
      <w:pPr>
        <w:spacing w:line="240" w:lineRule="atLeast"/>
        <w:ind w:left="4600"/>
        <w:rPr>
          <w:sz w:val="18"/>
          <w:szCs w:val="18"/>
        </w:rPr>
      </w:pPr>
      <w:r w:rsidRPr="003C4CFC">
        <w:rPr>
          <w:sz w:val="18"/>
          <w:szCs w:val="18"/>
        </w:rPr>
        <w:t>ОГРН 1022402489350   ИНН / КПП  2465046587/246501001</w:t>
      </w:r>
    </w:p>
    <w:p w:rsidR="005B5F8D" w:rsidRPr="006C589B" w:rsidRDefault="005B5F8D" w:rsidP="005B5F8D">
      <w:pPr>
        <w:tabs>
          <w:tab w:val="left" w:pos="8141"/>
        </w:tabs>
        <w:spacing w:line="240" w:lineRule="atLeast"/>
        <w:ind w:left="4600"/>
        <w:rPr>
          <w:sz w:val="18"/>
          <w:szCs w:val="18"/>
        </w:rPr>
      </w:pPr>
      <w:r>
        <w:rPr>
          <w:sz w:val="18"/>
          <w:szCs w:val="18"/>
        </w:rPr>
        <w:t xml:space="preserve">Электронный адрес: </w:t>
      </w:r>
      <w:proofErr w:type="spellStart"/>
      <w:r w:rsidRPr="00EA0C4F">
        <w:rPr>
          <w:sz w:val="18"/>
          <w:szCs w:val="18"/>
          <w:lang w:val="en-US"/>
        </w:rPr>
        <w:t>dou</w:t>
      </w:r>
      <w:proofErr w:type="spellEnd"/>
      <w:r w:rsidRPr="00EA0C4F">
        <w:rPr>
          <w:sz w:val="18"/>
          <w:szCs w:val="18"/>
        </w:rPr>
        <w:t>316@</w:t>
      </w:r>
      <w:proofErr w:type="spellStart"/>
      <w:r>
        <w:rPr>
          <w:sz w:val="18"/>
          <w:szCs w:val="18"/>
          <w:lang w:val="en-US"/>
        </w:rPr>
        <w:t>bk</w:t>
      </w:r>
      <w:proofErr w:type="spellEnd"/>
      <w:r w:rsidRPr="006C589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B5F8D" w:rsidRDefault="005B5F8D" w:rsidP="005B5F8D">
      <w:pPr>
        <w:tabs>
          <w:tab w:val="left" w:pos="8141"/>
        </w:tabs>
        <w:spacing w:line="240" w:lineRule="atLeast"/>
        <w:ind w:left="4600"/>
        <w:rPr>
          <w:sz w:val="18"/>
          <w:szCs w:val="18"/>
        </w:rPr>
      </w:pPr>
    </w:p>
    <w:p w:rsidR="005B5F8D" w:rsidRPr="00627E63" w:rsidRDefault="005B5F8D" w:rsidP="005B5F8D">
      <w:pPr>
        <w:tabs>
          <w:tab w:val="left" w:pos="8141"/>
        </w:tabs>
        <w:spacing w:line="240" w:lineRule="atLeast"/>
        <w:ind w:left="4600"/>
        <w:rPr>
          <w:sz w:val="18"/>
          <w:szCs w:val="18"/>
        </w:rPr>
      </w:pPr>
    </w:p>
    <w:p w:rsidR="005B5F8D" w:rsidRPr="006C589B" w:rsidRDefault="005B5F8D" w:rsidP="005B5F8D">
      <w:pPr>
        <w:jc w:val="center"/>
      </w:pPr>
    </w:p>
    <w:p w:rsidR="005B5F8D" w:rsidRDefault="005B5F8D" w:rsidP="005B5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</w:t>
      </w:r>
      <w:r w:rsidRPr="00D73101">
        <w:rPr>
          <w:sz w:val="28"/>
          <w:szCs w:val="28"/>
        </w:rPr>
        <w:t>.2016г.</w:t>
      </w:r>
    </w:p>
    <w:p w:rsidR="005B5F8D" w:rsidRPr="00D73101" w:rsidRDefault="005B5F8D" w:rsidP="005B5F8D">
      <w:pPr>
        <w:jc w:val="center"/>
        <w:rPr>
          <w:sz w:val="28"/>
          <w:szCs w:val="28"/>
        </w:rPr>
      </w:pPr>
    </w:p>
    <w:p w:rsidR="005B5F8D" w:rsidRPr="00D73101" w:rsidRDefault="005B5F8D" w:rsidP="005B5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73101">
        <w:rPr>
          <w:sz w:val="28"/>
          <w:szCs w:val="28"/>
        </w:rPr>
        <w:t xml:space="preserve">ПРИСУТСТВОВАЛО:     </w:t>
      </w:r>
      <w:r>
        <w:rPr>
          <w:sz w:val="28"/>
          <w:szCs w:val="28"/>
        </w:rPr>
        <w:t>25 ч.</w:t>
      </w:r>
    </w:p>
    <w:p w:rsidR="005B5F8D" w:rsidRDefault="005B5F8D" w:rsidP="005B5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73101">
        <w:rPr>
          <w:sz w:val="28"/>
          <w:szCs w:val="28"/>
        </w:rPr>
        <w:t>ОТСУТСТВОВАЛО:</w:t>
      </w:r>
      <w:r>
        <w:rPr>
          <w:sz w:val="28"/>
          <w:szCs w:val="28"/>
        </w:rPr>
        <w:t xml:space="preserve">   9 ч.</w:t>
      </w:r>
    </w:p>
    <w:p w:rsidR="005B5F8D" w:rsidRDefault="005B5F8D" w:rsidP="005B5F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(отпуск)</w:t>
      </w:r>
    </w:p>
    <w:p w:rsidR="005B5F8D" w:rsidRDefault="005B5F8D" w:rsidP="005B5F8D">
      <w:pPr>
        <w:rPr>
          <w:iCs/>
          <w:sz w:val="28"/>
          <w:szCs w:val="28"/>
        </w:rPr>
      </w:pPr>
      <w:r w:rsidRPr="00D311CA">
        <w:rPr>
          <w:iCs/>
          <w:sz w:val="28"/>
          <w:szCs w:val="28"/>
        </w:rPr>
        <w:t>Тема: «</w:t>
      </w:r>
      <w:r w:rsidR="00DC0615">
        <w:rPr>
          <w:iCs/>
          <w:sz w:val="28"/>
          <w:szCs w:val="28"/>
        </w:rPr>
        <w:t>Утверждение годового плана работы на 2016-2017 учебный год</w:t>
      </w:r>
      <w:r w:rsidRPr="00D311CA">
        <w:rPr>
          <w:iCs/>
          <w:sz w:val="28"/>
          <w:szCs w:val="28"/>
        </w:rPr>
        <w:t>».</w:t>
      </w:r>
    </w:p>
    <w:p w:rsidR="00DC0615" w:rsidRDefault="00DC0615" w:rsidP="005B5F8D">
      <w:pPr>
        <w:jc w:val="center"/>
        <w:rPr>
          <w:iCs/>
          <w:sz w:val="28"/>
          <w:szCs w:val="28"/>
        </w:rPr>
      </w:pPr>
    </w:p>
    <w:p w:rsidR="005B5F8D" w:rsidRDefault="005B5F8D" w:rsidP="005B5F8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ПОВЕСТКА:</w:t>
      </w:r>
    </w:p>
    <w:p w:rsidR="00DC0615" w:rsidRDefault="00DC0615" w:rsidP="00DC0615">
      <w:pPr>
        <w:rPr>
          <w:iCs/>
          <w:sz w:val="28"/>
          <w:szCs w:val="28"/>
        </w:rPr>
      </w:pPr>
    </w:p>
    <w:p w:rsidR="00DC0615" w:rsidRDefault="00DC0615" w:rsidP="00DC0615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Ознакомление с планом работы на 2016-2017 </w:t>
      </w:r>
      <w:proofErr w:type="spellStart"/>
      <w:r>
        <w:rPr>
          <w:iCs/>
          <w:sz w:val="28"/>
          <w:szCs w:val="28"/>
        </w:rPr>
        <w:t>уч</w:t>
      </w:r>
      <w:proofErr w:type="gramStart"/>
      <w:r>
        <w:rPr>
          <w:iCs/>
          <w:sz w:val="28"/>
          <w:szCs w:val="28"/>
        </w:rPr>
        <w:t>.г</w:t>
      </w:r>
      <w:proofErr w:type="gramEnd"/>
      <w:r>
        <w:rPr>
          <w:iCs/>
          <w:sz w:val="28"/>
          <w:szCs w:val="28"/>
        </w:rPr>
        <w:t>од</w:t>
      </w:r>
      <w:proofErr w:type="spellEnd"/>
      <w:r>
        <w:rPr>
          <w:iCs/>
          <w:sz w:val="28"/>
          <w:szCs w:val="28"/>
        </w:rPr>
        <w:t>.</w:t>
      </w:r>
    </w:p>
    <w:p w:rsidR="00DC0615" w:rsidRDefault="00DC0615" w:rsidP="00DC0615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Выбор комиссий, членов в педагогические структуры.</w:t>
      </w:r>
    </w:p>
    <w:p w:rsidR="00DC0615" w:rsidRDefault="00DC0615" w:rsidP="00DC0615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Разное.</w:t>
      </w:r>
    </w:p>
    <w:p w:rsidR="00DC0615" w:rsidRDefault="00DC0615" w:rsidP="00DC0615">
      <w:pPr>
        <w:pStyle w:val="a3"/>
        <w:rPr>
          <w:iCs/>
          <w:sz w:val="28"/>
          <w:szCs w:val="28"/>
        </w:rPr>
      </w:pPr>
    </w:p>
    <w:p w:rsidR="00DC0615" w:rsidRDefault="00DC0615" w:rsidP="00DC0615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РЕШЕНИЕ:</w:t>
      </w:r>
    </w:p>
    <w:p w:rsidR="00DC0615" w:rsidRDefault="00DC0615" w:rsidP="00DC0615">
      <w:pPr>
        <w:pStyle w:val="a3"/>
        <w:jc w:val="center"/>
        <w:rPr>
          <w:iCs/>
          <w:sz w:val="28"/>
          <w:szCs w:val="28"/>
        </w:rPr>
      </w:pPr>
    </w:p>
    <w:p w:rsidR="00DC0615" w:rsidRDefault="00DC0615" w:rsidP="00DC061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план работы на 2016 – 2017 учебный год без изменений и дополнений.</w:t>
      </w:r>
    </w:p>
    <w:p w:rsidR="009E5FF8" w:rsidRDefault="009E5FF8" w:rsidP="00DC061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выбранных членов различных педагогических структур.</w:t>
      </w:r>
    </w:p>
    <w:p w:rsidR="009E5FF8" w:rsidRDefault="009E5FF8" w:rsidP="00DC061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4E4AC6">
        <w:rPr>
          <w:iCs/>
          <w:sz w:val="28"/>
          <w:szCs w:val="28"/>
        </w:rPr>
        <w:t xml:space="preserve">Неукоснительно соблюдать инструкции по ТБ, ОТ, ПБ. Принять план по реализации </w:t>
      </w:r>
      <w:proofErr w:type="spellStart"/>
      <w:r w:rsidR="004E4AC6">
        <w:rPr>
          <w:iCs/>
          <w:sz w:val="28"/>
          <w:szCs w:val="28"/>
        </w:rPr>
        <w:t>Профстандарта</w:t>
      </w:r>
      <w:proofErr w:type="spellEnd"/>
      <w:r w:rsidR="004E4AC6">
        <w:rPr>
          <w:iCs/>
          <w:sz w:val="28"/>
          <w:szCs w:val="28"/>
        </w:rPr>
        <w:t>.</w:t>
      </w:r>
    </w:p>
    <w:p w:rsidR="004E4AC6" w:rsidRDefault="004E4AC6" w:rsidP="00DC0615">
      <w:pPr>
        <w:pStyle w:val="a3"/>
        <w:rPr>
          <w:iCs/>
          <w:sz w:val="28"/>
          <w:szCs w:val="28"/>
        </w:rPr>
      </w:pPr>
    </w:p>
    <w:p w:rsidR="004E4AC6" w:rsidRDefault="004E4AC6" w:rsidP="00DC061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31.08.2016г.                                                        Председатель: Е.Н. Кондрашина</w:t>
      </w:r>
    </w:p>
    <w:p w:rsidR="004E4AC6" w:rsidRPr="00DC0615" w:rsidRDefault="004E4AC6" w:rsidP="004E4AC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Секретарь: О.А. Яцкова</w:t>
      </w:r>
    </w:p>
    <w:p w:rsidR="003A1B59" w:rsidRDefault="003A1B59"/>
    <w:sectPr w:rsidR="003A1B59" w:rsidSect="005B5F8D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51F"/>
    <w:multiLevelType w:val="hybridMultilevel"/>
    <w:tmpl w:val="4E1E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8D"/>
    <w:rsid w:val="00114332"/>
    <w:rsid w:val="003A1B59"/>
    <w:rsid w:val="004E4AC6"/>
    <w:rsid w:val="005B5F8D"/>
    <w:rsid w:val="00783DDE"/>
    <w:rsid w:val="009E5FF8"/>
    <w:rsid w:val="00D17AF3"/>
    <w:rsid w:val="00DC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2017-01-12T08:26:00Z</dcterms:created>
  <dcterms:modified xsi:type="dcterms:W3CDTF">2017-01-12T08:33:00Z</dcterms:modified>
</cp:coreProperties>
</file>